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1D955" w14:textId="77777777" w:rsidR="00DB6CC0" w:rsidRDefault="00DB6CC0">
      <w:pPr>
        <w:pStyle w:val="BodyText"/>
        <w:rPr>
          <w:sz w:val="26"/>
        </w:rPr>
      </w:pPr>
    </w:p>
    <w:p w14:paraId="5F2B74B5" w14:textId="77777777" w:rsidR="00DB6CC0" w:rsidRDefault="00DB6CC0">
      <w:pPr>
        <w:pStyle w:val="BodyText"/>
        <w:spacing w:before="1"/>
        <w:rPr>
          <w:sz w:val="22"/>
        </w:rPr>
      </w:pPr>
    </w:p>
    <w:p w14:paraId="21293400" w14:textId="75B20A3D" w:rsidR="00DB6CC0" w:rsidRDefault="00853628">
      <w:pPr>
        <w:pStyle w:val="Title"/>
      </w:pPr>
      <w:r>
        <w:t xml:space="preserve">   </w:t>
      </w:r>
      <w:r w:rsidR="00A50D12">
        <w:t xml:space="preserve">ŠIAULIŲ R. KUŽIŲ MOKYKLOS </w:t>
      </w:r>
      <w:r w:rsidR="00885C48">
        <w:t>SOCIALINĖS PARTNERYSTĖS</w:t>
      </w:r>
      <w:r w:rsidR="00885C48">
        <w:rPr>
          <w:spacing w:val="-57"/>
        </w:rPr>
        <w:t xml:space="preserve"> </w:t>
      </w:r>
      <w:r w:rsidR="00885C48">
        <w:t>TINKLAVEIKOS</w:t>
      </w:r>
      <w:r w:rsidR="00885C48">
        <w:rPr>
          <w:spacing w:val="1"/>
        </w:rPr>
        <w:t xml:space="preserve"> </w:t>
      </w:r>
      <w:r w:rsidR="00885C48">
        <w:t>IR</w:t>
      </w:r>
      <w:r w:rsidR="00885C48">
        <w:rPr>
          <w:spacing w:val="-1"/>
        </w:rPr>
        <w:t xml:space="preserve"> </w:t>
      </w:r>
      <w:r w:rsidR="00885C48">
        <w:t>KOMUNIKACIJOS</w:t>
      </w:r>
      <w:r w:rsidR="00885C48">
        <w:rPr>
          <w:spacing w:val="1"/>
        </w:rPr>
        <w:t xml:space="preserve"> </w:t>
      </w:r>
      <w:r w:rsidR="00885C48">
        <w:t>UTA</w:t>
      </w:r>
      <w:r w:rsidR="00885C48">
        <w:rPr>
          <w:spacing w:val="-1"/>
        </w:rPr>
        <w:t xml:space="preserve"> </w:t>
      </w:r>
      <w:r w:rsidR="00885C48">
        <w:t>PLANAS</w:t>
      </w:r>
    </w:p>
    <w:p w14:paraId="44BC9B39" w14:textId="77777777" w:rsidR="00DB6CC0" w:rsidRDefault="00DB6CC0">
      <w:pPr>
        <w:pStyle w:val="BodyText"/>
        <w:spacing w:before="9"/>
        <w:rPr>
          <w:b/>
          <w:sz w:val="23"/>
        </w:rPr>
      </w:pPr>
    </w:p>
    <w:p w14:paraId="129BAE87" w14:textId="4329B8A6" w:rsidR="00DB6CC0" w:rsidRDefault="00885C48">
      <w:pPr>
        <w:pStyle w:val="BodyText"/>
        <w:ind w:left="100"/>
      </w:pPr>
      <w:r>
        <w:rPr>
          <w:b/>
        </w:rPr>
        <w:t>Tikslas:</w:t>
      </w:r>
      <w:r>
        <w:rPr>
          <w:b/>
          <w:spacing w:val="-4"/>
        </w:rPr>
        <w:t xml:space="preserve"> </w:t>
      </w:r>
      <w:r w:rsidR="0066791B">
        <w:t>u</w:t>
      </w:r>
      <w:r>
        <w:t>žtikrinti</w:t>
      </w:r>
      <w:r>
        <w:rPr>
          <w:spacing w:val="-2"/>
        </w:rPr>
        <w:t xml:space="preserve"> </w:t>
      </w:r>
      <w:r>
        <w:t>pasirengimo</w:t>
      </w:r>
      <w:r>
        <w:rPr>
          <w:spacing w:val="-2"/>
        </w:rPr>
        <w:t xml:space="preserve"> </w:t>
      </w:r>
      <w:r>
        <w:rPr>
          <w:spacing w:val="-1"/>
        </w:rPr>
        <w:t xml:space="preserve"> </w:t>
      </w:r>
      <w:r w:rsidR="0066791B">
        <w:rPr>
          <w:spacing w:val="-1"/>
        </w:rPr>
        <w:t xml:space="preserve">UTA </w:t>
      </w:r>
      <w:r>
        <w:t>komunikaciją,</w:t>
      </w:r>
      <w:r>
        <w:rPr>
          <w:spacing w:val="-3"/>
        </w:rPr>
        <w:t xml:space="preserve"> </w:t>
      </w:r>
      <w:r>
        <w:t>tinklaveiką.</w:t>
      </w:r>
    </w:p>
    <w:p w14:paraId="79833C31" w14:textId="77777777" w:rsidR="00DB6CC0" w:rsidRDefault="00DB6CC0">
      <w:pPr>
        <w:pStyle w:val="BodyText"/>
        <w:spacing w:before="1"/>
      </w:pPr>
    </w:p>
    <w:tbl>
      <w:tblPr>
        <w:tblStyle w:val="TableNormal1"/>
        <w:tblW w:w="9651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0"/>
        <w:gridCol w:w="1861"/>
        <w:gridCol w:w="1843"/>
        <w:gridCol w:w="2835"/>
      </w:tblGrid>
      <w:tr w:rsidR="00DB6CC0" w14:paraId="052B2DED" w14:textId="77777777" w:rsidTr="0002128C">
        <w:trPr>
          <w:trHeight w:val="1305"/>
        </w:trPr>
        <w:tc>
          <w:tcPr>
            <w:tcW w:w="562" w:type="dxa"/>
            <w:shd w:val="clear" w:color="auto" w:fill="auto"/>
          </w:tcPr>
          <w:p w14:paraId="3AA92B1F" w14:textId="77777777" w:rsidR="00DB6CC0" w:rsidRDefault="00885C48">
            <w:pPr>
              <w:pStyle w:val="TableParagraph"/>
              <w:spacing w:before="99"/>
              <w:ind w:left="110" w:right="66" w:hanging="8"/>
              <w:rPr>
                <w:b/>
                <w:sz w:val="24"/>
              </w:rPr>
            </w:pPr>
            <w:r>
              <w:rPr>
                <w:b/>
                <w:sz w:val="24"/>
              </w:rPr>
              <w:t>Eil.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Nr.</w:t>
            </w:r>
          </w:p>
        </w:tc>
        <w:tc>
          <w:tcPr>
            <w:tcW w:w="2550" w:type="dxa"/>
            <w:shd w:val="clear" w:color="auto" w:fill="auto"/>
          </w:tcPr>
          <w:p w14:paraId="06E81FE7" w14:textId="77777777" w:rsidR="00DB6CC0" w:rsidRDefault="00DB6CC0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14:paraId="08C5A0EF" w14:textId="77777777" w:rsidR="00DB6CC0" w:rsidRDefault="00885C48">
            <w:pPr>
              <w:pStyle w:val="TableParagraph"/>
              <w:spacing w:before="0"/>
              <w:ind w:left="731"/>
              <w:rPr>
                <w:b/>
                <w:sz w:val="24"/>
              </w:rPr>
            </w:pPr>
            <w:r>
              <w:rPr>
                <w:b/>
                <w:sz w:val="24"/>
              </w:rPr>
              <w:t>Priemonės</w:t>
            </w:r>
          </w:p>
          <w:p w14:paraId="121C9A04" w14:textId="4039E9A8" w:rsidR="00A50D12" w:rsidRDefault="00A50D12">
            <w:pPr>
              <w:pStyle w:val="TableParagraph"/>
              <w:spacing w:before="0"/>
              <w:ind w:left="731"/>
              <w:rPr>
                <w:b/>
                <w:sz w:val="24"/>
              </w:rPr>
            </w:pPr>
          </w:p>
        </w:tc>
        <w:tc>
          <w:tcPr>
            <w:tcW w:w="1861" w:type="dxa"/>
            <w:shd w:val="clear" w:color="auto" w:fill="auto"/>
          </w:tcPr>
          <w:p w14:paraId="522FCAE5" w14:textId="77777777" w:rsidR="00DB6CC0" w:rsidRDefault="00DB6CC0">
            <w:pPr>
              <w:pStyle w:val="TableParagraph"/>
              <w:spacing w:before="1"/>
              <w:ind w:left="392" w:right="121" w:hanging="240"/>
              <w:rPr>
                <w:b/>
                <w:sz w:val="24"/>
              </w:rPr>
            </w:pPr>
          </w:p>
          <w:p w14:paraId="0AC17189" w14:textId="77777777" w:rsidR="00A50D12" w:rsidRDefault="00A50D12">
            <w:pPr>
              <w:pStyle w:val="TableParagraph"/>
              <w:spacing w:before="1"/>
              <w:ind w:left="392" w:right="121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Įgyvendinimo </w:t>
            </w:r>
          </w:p>
          <w:p w14:paraId="26CFA6FA" w14:textId="62CF193D" w:rsidR="00A50D12" w:rsidRDefault="00A50D12">
            <w:pPr>
              <w:pStyle w:val="TableParagraph"/>
              <w:spacing w:before="1"/>
              <w:ind w:left="392" w:right="121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terminas</w:t>
            </w:r>
          </w:p>
        </w:tc>
        <w:tc>
          <w:tcPr>
            <w:tcW w:w="1843" w:type="dxa"/>
            <w:shd w:val="clear" w:color="auto" w:fill="auto"/>
          </w:tcPr>
          <w:p w14:paraId="074588C9" w14:textId="77777777" w:rsidR="00DB6CC0" w:rsidRDefault="00DB6CC0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14:paraId="119D30D5" w14:textId="77777777" w:rsidR="00DB6CC0" w:rsidRDefault="00885C48">
            <w:pPr>
              <w:pStyle w:val="TableParagraph"/>
              <w:spacing w:before="0"/>
              <w:ind w:left="79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Atsakingas</w:t>
            </w:r>
          </w:p>
        </w:tc>
        <w:tc>
          <w:tcPr>
            <w:tcW w:w="2835" w:type="dxa"/>
            <w:shd w:val="clear" w:color="auto" w:fill="auto"/>
          </w:tcPr>
          <w:p w14:paraId="56671C7E" w14:textId="77777777" w:rsidR="00DB6CC0" w:rsidRDefault="00DB6CC0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14:paraId="4CBCE1B1" w14:textId="77777777" w:rsidR="00DB6CC0" w:rsidRDefault="00885C48">
            <w:pPr>
              <w:pStyle w:val="TableParagraph"/>
              <w:spacing w:before="0"/>
              <w:ind w:left="886"/>
              <w:rPr>
                <w:b/>
                <w:sz w:val="24"/>
              </w:rPr>
            </w:pPr>
            <w:r>
              <w:rPr>
                <w:b/>
                <w:sz w:val="24"/>
              </w:rPr>
              <w:t>Rezultatas</w:t>
            </w:r>
          </w:p>
        </w:tc>
      </w:tr>
      <w:tr w:rsidR="00DB6CC0" w14:paraId="5D8B8AC7" w14:textId="77777777" w:rsidTr="0002128C">
        <w:trPr>
          <w:trHeight w:val="1580"/>
        </w:trPr>
        <w:tc>
          <w:tcPr>
            <w:tcW w:w="562" w:type="dxa"/>
          </w:tcPr>
          <w:p w14:paraId="648DA2C7" w14:textId="50A1FFED" w:rsidR="00DB6CC0" w:rsidRDefault="00885C48">
            <w:pPr>
              <w:pStyle w:val="TableParagraph"/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  <w:r w:rsidR="00F014CE">
              <w:rPr>
                <w:sz w:val="24"/>
              </w:rPr>
              <w:t>.</w:t>
            </w:r>
          </w:p>
        </w:tc>
        <w:tc>
          <w:tcPr>
            <w:tcW w:w="2550" w:type="dxa"/>
          </w:tcPr>
          <w:p w14:paraId="28AAA9A6" w14:textId="77777777" w:rsidR="00DB6CC0" w:rsidRDefault="00885C48">
            <w:pPr>
              <w:pStyle w:val="TableParagraph"/>
              <w:spacing w:before="99"/>
              <w:ind w:left="97" w:right="2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Socialinės </w:t>
            </w:r>
            <w:r>
              <w:rPr>
                <w:sz w:val="24"/>
              </w:rPr>
              <w:t>partnerystės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tinklaveikos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komunikacijos plano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rengimas ir 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pristatymas .</w:t>
            </w:r>
          </w:p>
        </w:tc>
        <w:tc>
          <w:tcPr>
            <w:tcW w:w="1861" w:type="dxa"/>
          </w:tcPr>
          <w:p w14:paraId="147D07BF" w14:textId="28C35355" w:rsidR="00B74A38" w:rsidRDefault="00885C48" w:rsidP="006B1D4B">
            <w:pPr>
              <w:pStyle w:val="TableParagraph"/>
              <w:spacing w:before="99"/>
              <w:ind w:left="78" w:right="68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981B3D">
              <w:rPr>
                <w:sz w:val="24"/>
              </w:rPr>
              <w:t xml:space="preserve"> m.</w:t>
            </w:r>
            <w:r w:rsidR="006B1D4B">
              <w:rPr>
                <w:sz w:val="24"/>
              </w:rPr>
              <w:t xml:space="preserve"> </w:t>
            </w:r>
            <w:r w:rsidR="00B74A38">
              <w:rPr>
                <w:sz w:val="24"/>
              </w:rPr>
              <w:t>spalis</w:t>
            </w:r>
          </w:p>
        </w:tc>
        <w:tc>
          <w:tcPr>
            <w:tcW w:w="1843" w:type="dxa"/>
          </w:tcPr>
          <w:p w14:paraId="1B9EEA61" w14:textId="09487A9E" w:rsidR="00B74A38" w:rsidRDefault="0002128C" w:rsidP="00B74A38">
            <w:pPr>
              <w:pStyle w:val="TableParagraph"/>
              <w:spacing w:before="99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74A38">
              <w:rPr>
                <w:sz w:val="24"/>
              </w:rPr>
              <w:t>Pavaduotojas ugdymui</w:t>
            </w:r>
          </w:p>
          <w:p w14:paraId="3A92435C" w14:textId="07D40E07" w:rsidR="00DB6CC0" w:rsidRDefault="00DB6CC0">
            <w:pPr>
              <w:pStyle w:val="TableParagraph"/>
              <w:spacing w:before="0"/>
              <w:ind w:right="558"/>
              <w:rPr>
                <w:sz w:val="24"/>
              </w:rPr>
            </w:pPr>
          </w:p>
        </w:tc>
        <w:tc>
          <w:tcPr>
            <w:tcW w:w="2835" w:type="dxa"/>
          </w:tcPr>
          <w:p w14:paraId="182EFC23" w14:textId="77777777" w:rsidR="00DB6CC0" w:rsidRDefault="00885C48">
            <w:pPr>
              <w:pStyle w:val="TableParagraph"/>
              <w:spacing w:before="99"/>
              <w:ind w:right="877"/>
              <w:rPr>
                <w:sz w:val="24"/>
              </w:rPr>
            </w:pPr>
            <w:r>
              <w:rPr>
                <w:sz w:val="24"/>
              </w:rPr>
              <w:t>Sukurtas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socialinės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partnerystės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planas</w:t>
            </w:r>
          </w:p>
        </w:tc>
      </w:tr>
      <w:tr w:rsidR="00DB6CC0" w14:paraId="36D9DAE1" w14:textId="77777777" w:rsidTr="0002128C">
        <w:trPr>
          <w:trHeight w:val="2406"/>
        </w:trPr>
        <w:tc>
          <w:tcPr>
            <w:tcW w:w="562" w:type="dxa"/>
          </w:tcPr>
          <w:p w14:paraId="4D57D9BF" w14:textId="3F58E6FB" w:rsidR="00DB6CC0" w:rsidRDefault="00885C48">
            <w:pPr>
              <w:pStyle w:val="TableParagraph"/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  <w:r w:rsidR="00F014CE">
              <w:rPr>
                <w:sz w:val="24"/>
              </w:rPr>
              <w:t>.</w:t>
            </w:r>
          </w:p>
        </w:tc>
        <w:tc>
          <w:tcPr>
            <w:tcW w:w="2550" w:type="dxa"/>
          </w:tcPr>
          <w:p w14:paraId="3E494BFA" w14:textId="77777777" w:rsidR="00DB6CC0" w:rsidRDefault="00885C48">
            <w:pPr>
              <w:pStyle w:val="TableParagraph"/>
              <w:spacing w:before="99"/>
              <w:ind w:left="97" w:right="568"/>
              <w:rPr>
                <w:sz w:val="24"/>
              </w:rPr>
            </w:pPr>
            <w:r>
              <w:rPr>
                <w:sz w:val="24"/>
              </w:rPr>
              <w:t>Mokyklos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bendruomenės 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socialinių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partnerių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supažindinimas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</w:p>
          <w:p w14:paraId="1CF49CA0" w14:textId="77777777" w:rsidR="00DB6CC0" w:rsidRDefault="00885C48">
            <w:pPr>
              <w:pStyle w:val="TableParagraph"/>
              <w:spacing w:before="1"/>
              <w:ind w:left="97" w:right="73"/>
              <w:rPr>
                <w:sz w:val="24"/>
              </w:rPr>
            </w:pPr>
            <w:r>
              <w:rPr>
                <w:sz w:val="24"/>
              </w:rPr>
              <w:t>pasirengimu įgyvendinti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UTA.</w:t>
            </w:r>
          </w:p>
        </w:tc>
        <w:tc>
          <w:tcPr>
            <w:tcW w:w="1861" w:type="dxa"/>
          </w:tcPr>
          <w:p w14:paraId="13AF6849" w14:textId="77777777" w:rsidR="00DB6CC0" w:rsidRDefault="00885C48" w:rsidP="00B74A38">
            <w:pPr>
              <w:pStyle w:val="TableParagraph"/>
              <w:spacing w:before="99"/>
              <w:ind w:left="78" w:right="68"/>
              <w:rPr>
                <w:sz w:val="24"/>
              </w:rPr>
            </w:pPr>
            <w:r>
              <w:rPr>
                <w:sz w:val="24"/>
              </w:rPr>
              <w:t>2022 m.</w:t>
            </w:r>
          </w:p>
          <w:p w14:paraId="6F2961B1" w14:textId="3D0E5E40" w:rsidR="00582D1B" w:rsidRDefault="00F014CE" w:rsidP="00B74A38">
            <w:pPr>
              <w:pStyle w:val="TableParagraph"/>
              <w:spacing w:before="99"/>
              <w:ind w:left="78" w:right="68"/>
              <w:rPr>
                <w:sz w:val="24"/>
              </w:rPr>
            </w:pPr>
            <w:r>
              <w:rPr>
                <w:sz w:val="24"/>
              </w:rPr>
              <w:t>lapkritis</w:t>
            </w:r>
          </w:p>
        </w:tc>
        <w:tc>
          <w:tcPr>
            <w:tcW w:w="1843" w:type="dxa"/>
          </w:tcPr>
          <w:p w14:paraId="2195ACA7" w14:textId="77777777" w:rsidR="00DB6CC0" w:rsidRDefault="00885C48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UTA</w:t>
            </w:r>
          </w:p>
          <w:p w14:paraId="060D4522" w14:textId="77777777" w:rsidR="00DB6CC0" w:rsidRDefault="00885C48">
            <w:pPr>
              <w:pStyle w:val="TableParagraph"/>
              <w:spacing w:before="0"/>
              <w:ind w:right="558"/>
              <w:rPr>
                <w:sz w:val="24"/>
              </w:rPr>
            </w:pPr>
            <w:r>
              <w:rPr>
                <w:sz w:val="24"/>
              </w:rPr>
              <w:t>komandos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atstovai</w:t>
            </w:r>
          </w:p>
        </w:tc>
        <w:tc>
          <w:tcPr>
            <w:tcW w:w="2835" w:type="dxa"/>
          </w:tcPr>
          <w:p w14:paraId="4621E13F" w14:textId="13464FFF" w:rsidR="00DB6CC0" w:rsidRDefault="00885C48" w:rsidP="006E45FB">
            <w:pPr>
              <w:pStyle w:val="TableParagraph"/>
              <w:spacing w:before="99"/>
              <w:ind w:left="0" w:right="99"/>
              <w:rPr>
                <w:sz w:val="24"/>
              </w:rPr>
            </w:pPr>
            <w:r>
              <w:rPr>
                <w:sz w:val="24"/>
              </w:rPr>
              <w:t>100</w:t>
            </w:r>
            <w:r w:rsidR="0002128C">
              <w:rPr>
                <w:sz w:val="24"/>
              </w:rPr>
              <w:t xml:space="preserve"> proc. </w:t>
            </w:r>
            <w:r>
              <w:rPr>
                <w:sz w:val="24"/>
              </w:rPr>
              <w:t>mokytojų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švietimo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pagalbos specialistų, tėvai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 mokiniai informuoti apie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UTA procesus. Apie UTA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supažindinta</w:t>
            </w:r>
          </w:p>
          <w:p w14:paraId="1CCB1B0F" w14:textId="77777777" w:rsidR="00DB6CC0" w:rsidRDefault="00885C48" w:rsidP="00582D1B">
            <w:pPr>
              <w:pStyle w:val="TableParagraph"/>
              <w:spacing w:before="1"/>
              <w:ind w:left="0" w:right="452"/>
              <w:rPr>
                <w:sz w:val="24"/>
              </w:rPr>
            </w:pPr>
            <w:r>
              <w:rPr>
                <w:sz w:val="24"/>
              </w:rPr>
              <w:t>internetinėje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svetainėje,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dienyne, socialiniuose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tinkluose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 kt.</w:t>
            </w:r>
          </w:p>
        </w:tc>
      </w:tr>
      <w:tr w:rsidR="00DB6CC0" w14:paraId="1ED57872" w14:textId="77777777" w:rsidTr="0002128C">
        <w:trPr>
          <w:trHeight w:val="1551"/>
        </w:trPr>
        <w:tc>
          <w:tcPr>
            <w:tcW w:w="562" w:type="dxa"/>
          </w:tcPr>
          <w:p w14:paraId="5EAEA7B4" w14:textId="78285BDB" w:rsidR="00DB6CC0" w:rsidRDefault="00885C48">
            <w:pPr>
              <w:pStyle w:val="TableParagraph"/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  <w:r w:rsidR="00F014CE">
              <w:rPr>
                <w:sz w:val="24"/>
              </w:rPr>
              <w:t>.</w:t>
            </w:r>
          </w:p>
        </w:tc>
        <w:tc>
          <w:tcPr>
            <w:tcW w:w="2550" w:type="dxa"/>
          </w:tcPr>
          <w:p w14:paraId="6D64868B" w14:textId="77777777" w:rsidR="00DB6CC0" w:rsidRDefault="00885C48">
            <w:pPr>
              <w:pStyle w:val="TableParagraph"/>
              <w:tabs>
                <w:tab w:val="left" w:pos="1097"/>
              </w:tabs>
              <w:spacing w:before="99" w:line="259" w:lineRule="auto"/>
              <w:ind w:left="97" w:right="84"/>
              <w:rPr>
                <w:sz w:val="24"/>
              </w:rPr>
            </w:pPr>
            <w:r>
              <w:rPr>
                <w:sz w:val="24"/>
              </w:rPr>
              <w:t>UTA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koordinavimo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komandos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pasitarimai.</w:t>
            </w:r>
          </w:p>
        </w:tc>
        <w:tc>
          <w:tcPr>
            <w:tcW w:w="1861" w:type="dxa"/>
          </w:tcPr>
          <w:p w14:paraId="448A80C0" w14:textId="26ECBEC4" w:rsidR="00DB6CC0" w:rsidRDefault="00885C48">
            <w:pPr>
              <w:pStyle w:val="TableParagraph"/>
              <w:spacing w:before="99"/>
              <w:ind w:left="96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606A92">
              <w:rPr>
                <w:sz w:val="24"/>
              </w:rPr>
              <w:t>–</w:t>
            </w:r>
            <w:r>
              <w:rPr>
                <w:sz w:val="24"/>
              </w:rPr>
              <w:t>2024</w:t>
            </w:r>
            <w:r w:rsidR="00582D1B">
              <w:rPr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</w:p>
          <w:p w14:paraId="107A2224" w14:textId="0EFBF1B2" w:rsidR="00DB6CC0" w:rsidRDefault="00DB6CC0">
            <w:pPr>
              <w:pStyle w:val="TableParagraph"/>
              <w:spacing w:before="23" w:line="261" w:lineRule="auto"/>
              <w:ind w:left="96" w:right="19"/>
              <w:rPr>
                <w:sz w:val="18"/>
              </w:rPr>
            </w:pPr>
          </w:p>
        </w:tc>
        <w:tc>
          <w:tcPr>
            <w:tcW w:w="1843" w:type="dxa"/>
          </w:tcPr>
          <w:p w14:paraId="387C7122" w14:textId="77777777" w:rsidR="00DB6CC0" w:rsidRDefault="00885C48">
            <w:pPr>
              <w:pStyle w:val="TableParagraph"/>
              <w:spacing w:before="99"/>
              <w:ind w:left="79" w:right="116"/>
              <w:jc w:val="center"/>
              <w:rPr>
                <w:sz w:val="24"/>
              </w:rPr>
            </w:pPr>
            <w:r>
              <w:rPr>
                <w:sz w:val="24"/>
              </w:rPr>
              <w:t>Administracija</w:t>
            </w:r>
          </w:p>
        </w:tc>
        <w:tc>
          <w:tcPr>
            <w:tcW w:w="2835" w:type="dxa"/>
          </w:tcPr>
          <w:p w14:paraId="190CE5B8" w14:textId="3ABDFD3E" w:rsidR="00DB6CC0" w:rsidRDefault="00885C48" w:rsidP="00F014CE">
            <w:pPr>
              <w:pStyle w:val="TableParagraph"/>
              <w:tabs>
                <w:tab w:val="left" w:pos="1404"/>
                <w:tab w:val="left" w:pos="2603"/>
              </w:tabs>
              <w:spacing w:before="99" w:line="259" w:lineRule="auto"/>
              <w:ind w:right="79"/>
              <w:rPr>
                <w:sz w:val="24"/>
              </w:rPr>
            </w:pPr>
            <w:r>
              <w:rPr>
                <w:sz w:val="24"/>
              </w:rPr>
              <w:t>UTA</w:t>
            </w:r>
            <w:r w:rsidR="006E45F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koordinavimo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komandos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pasidalijimas</w:t>
            </w:r>
            <w:r>
              <w:rPr>
                <w:spacing w:val="-57"/>
                <w:sz w:val="24"/>
              </w:rPr>
              <w:t xml:space="preserve"> </w:t>
            </w:r>
            <w:r w:rsidR="00582D1B">
              <w:rPr>
                <w:sz w:val="24"/>
              </w:rPr>
              <w:t>aktualijomis</w:t>
            </w:r>
            <w:r w:rsidR="00582D1B">
              <w:rPr>
                <w:spacing w:val="-1"/>
                <w:sz w:val="24"/>
              </w:rPr>
              <w:t xml:space="preserve"> ir  </w:t>
            </w:r>
            <w:r>
              <w:rPr>
                <w:spacing w:val="-58"/>
                <w:sz w:val="24"/>
              </w:rPr>
              <w:t xml:space="preserve"> </w:t>
            </w:r>
            <w:r w:rsidR="00582D1B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naujienomis.</w:t>
            </w:r>
          </w:p>
        </w:tc>
      </w:tr>
      <w:tr w:rsidR="00DB6CC0" w14:paraId="34202D14" w14:textId="77777777" w:rsidTr="0002128C">
        <w:trPr>
          <w:trHeight w:val="1549"/>
        </w:trPr>
        <w:tc>
          <w:tcPr>
            <w:tcW w:w="562" w:type="dxa"/>
          </w:tcPr>
          <w:p w14:paraId="751942FE" w14:textId="43308BD7" w:rsidR="00DB6CC0" w:rsidRDefault="00F014CE">
            <w:pPr>
              <w:pStyle w:val="TableParagraph"/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0" w:type="dxa"/>
          </w:tcPr>
          <w:p w14:paraId="652C084D" w14:textId="77777777" w:rsidR="00DB6CC0" w:rsidRDefault="00885C48" w:rsidP="00F014CE">
            <w:pPr>
              <w:pStyle w:val="TableParagraph"/>
              <w:tabs>
                <w:tab w:val="left" w:pos="1642"/>
                <w:tab w:val="left" w:pos="2229"/>
              </w:tabs>
              <w:spacing w:before="99" w:line="259" w:lineRule="auto"/>
              <w:ind w:left="97" w:right="82"/>
              <w:jc w:val="both"/>
              <w:rPr>
                <w:sz w:val="24"/>
              </w:rPr>
            </w:pPr>
            <w:r>
              <w:rPr>
                <w:sz w:val="24"/>
              </w:rPr>
              <w:t>Bendradarbiavimas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Kvalifikacijos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tobulinimo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centrais,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patirties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sklaida.</w:t>
            </w:r>
          </w:p>
        </w:tc>
        <w:tc>
          <w:tcPr>
            <w:tcW w:w="1861" w:type="dxa"/>
          </w:tcPr>
          <w:p w14:paraId="65475FE4" w14:textId="19D2A6AF" w:rsidR="00DB6CC0" w:rsidRDefault="00885C48">
            <w:pPr>
              <w:pStyle w:val="TableParagraph"/>
              <w:spacing w:before="99"/>
              <w:ind w:left="51" w:right="88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606A92">
              <w:rPr>
                <w:sz w:val="24"/>
              </w:rPr>
              <w:t>–</w:t>
            </w:r>
            <w:r>
              <w:rPr>
                <w:sz w:val="24"/>
              </w:rPr>
              <w:t>2024</w:t>
            </w:r>
            <w:r w:rsidR="00F014CE">
              <w:rPr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</w:p>
        </w:tc>
        <w:tc>
          <w:tcPr>
            <w:tcW w:w="1843" w:type="dxa"/>
          </w:tcPr>
          <w:p w14:paraId="7E369992" w14:textId="77777777" w:rsidR="00DB6CC0" w:rsidRDefault="00885C48">
            <w:pPr>
              <w:pStyle w:val="TableParagraph"/>
              <w:spacing w:before="99"/>
              <w:ind w:left="79" w:right="116"/>
              <w:jc w:val="center"/>
              <w:rPr>
                <w:sz w:val="24"/>
              </w:rPr>
            </w:pPr>
            <w:r>
              <w:rPr>
                <w:sz w:val="24"/>
              </w:rPr>
              <w:t>Administracija</w:t>
            </w:r>
          </w:p>
        </w:tc>
        <w:tc>
          <w:tcPr>
            <w:tcW w:w="2835" w:type="dxa"/>
          </w:tcPr>
          <w:p w14:paraId="0FAE7DE3" w14:textId="77777777" w:rsidR="00DB6CC0" w:rsidRDefault="00885C48" w:rsidP="00F014CE">
            <w:pPr>
              <w:pStyle w:val="TableParagraph"/>
              <w:spacing w:before="99" w:line="259" w:lineRule="auto"/>
              <w:ind w:right="80"/>
              <w:rPr>
                <w:sz w:val="24"/>
              </w:rPr>
            </w:pPr>
            <w:r>
              <w:rPr>
                <w:sz w:val="24"/>
              </w:rPr>
              <w:t>Nuolatinė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mokymų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seminarų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paieška,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organizavimas.</w:t>
            </w:r>
          </w:p>
        </w:tc>
      </w:tr>
      <w:tr w:rsidR="00AF5ECA" w14:paraId="712F2843" w14:textId="77777777" w:rsidTr="0002128C">
        <w:trPr>
          <w:trHeight w:val="1549"/>
        </w:trPr>
        <w:tc>
          <w:tcPr>
            <w:tcW w:w="562" w:type="dxa"/>
          </w:tcPr>
          <w:p w14:paraId="063E5980" w14:textId="6153C5A7" w:rsidR="00AF5ECA" w:rsidRDefault="00AF5ECA" w:rsidP="00AF5ECA">
            <w:pPr>
              <w:pStyle w:val="TableParagraph"/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0" w:type="dxa"/>
          </w:tcPr>
          <w:p w14:paraId="20FC35DB" w14:textId="0177966A" w:rsidR="00AF5ECA" w:rsidRDefault="00AF5ECA" w:rsidP="00AF5ECA">
            <w:pPr>
              <w:pStyle w:val="TableParagraph"/>
              <w:tabs>
                <w:tab w:val="left" w:pos="1642"/>
                <w:tab w:val="left" w:pos="2229"/>
              </w:tabs>
              <w:spacing w:before="99" w:line="259" w:lineRule="auto"/>
              <w:ind w:left="97" w:right="82"/>
              <w:jc w:val="both"/>
              <w:rPr>
                <w:sz w:val="24"/>
              </w:rPr>
            </w:pPr>
            <w:r>
              <w:rPr>
                <w:sz w:val="24"/>
              </w:rPr>
              <w:t>Informacijos,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susijusios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 UTA, viešinimas,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renginių organizavimas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(mokymai, susitikimai,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posėdžiai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 kt.)</w:t>
            </w:r>
          </w:p>
        </w:tc>
        <w:tc>
          <w:tcPr>
            <w:tcW w:w="1861" w:type="dxa"/>
          </w:tcPr>
          <w:p w14:paraId="06AAC870" w14:textId="53061416" w:rsidR="00AF5ECA" w:rsidRDefault="00AF5ECA" w:rsidP="00AF5ECA">
            <w:pPr>
              <w:pStyle w:val="TableParagraph"/>
              <w:spacing w:before="99"/>
              <w:ind w:left="51" w:right="88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606A92">
              <w:rPr>
                <w:sz w:val="24"/>
              </w:rPr>
              <w:t>–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</w:p>
        </w:tc>
        <w:tc>
          <w:tcPr>
            <w:tcW w:w="1843" w:type="dxa"/>
          </w:tcPr>
          <w:p w14:paraId="60D814CD" w14:textId="0C7B060D" w:rsidR="00AF5ECA" w:rsidRDefault="00AF5ECA" w:rsidP="00AF5ECA">
            <w:pPr>
              <w:pStyle w:val="TableParagraph"/>
              <w:spacing w:before="99"/>
              <w:ind w:left="79" w:right="116"/>
              <w:jc w:val="center"/>
              <w:rPr>
                <w:sz w:val="24"/>
              </w:rPr>
            </w:pPr>
            <w:r>
              <w:rPr>
                <w:sz w:val="24"/>
              </w:rPr>
              <w:t>UTA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komanda</w:t>
            </w:r>
          </w:p>
        </w:tc>
        <w:tc>
          <w:tcPr>
            <w:tcW w:w="2835" w:type="dxa"/>
          </w:tcPr>
          <w:p w14:paraId="5CA2EB71" w14:textId="66A3E581" w:rsidR="00AF5ECA" w:rsidRDefault="00AF5ECA" w:rsidP="00AF5ECA">
            <w:pPr>
              <w:pStyle w:val="TableParagraph"/>
              <w:spacing w:before="99" w:line="259" w:lineRule="auto"/>
              <w:ind w:right="80"/>
              <w:rPr>
                <w:sz w:val="24"/>
              </w:rPr>
            </w:pPr>
            <w:r>
              <w:rPr>
                <w:sz w:val="24"/>
              </w:rPr>
              <w:t>Kiekvieną mėnesį viešinti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gimnazijos svetainėje,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socialiniuose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tinkluose,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dienyne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 kt.</w:t>
            </w:r>
          </w:p>
        </w:tc>
      </w:tr>
      <w:tr w:rsidR="00AF5ECA" w14:paraId="07854D9F" w14:textId="77777777" w:rsidTr="0002128C">
        <w:trPr>
          <w:trHeight w:val="1549"/>
        </w:trPr>
        <w:tc>
          <w:tcPr>
            <w:tcW w:w="562" w:type="dxa"/>
          </w:tcPr>
          <w:p w14:paraId="12E46DF5" w14:textId="2909C8C6" w:rsidR="00AF5ECA" w:rsidRDefault="00AF5ECA" w:rsidP="00AF5ECA">
            <w:pPr>
              <w:pStyle w:val="TableParagraph"/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50" w:type="dxa"/>
          </w:tcPr>
          <w:p w14:paraId="605B0055" w14:textId="38A87C53" w:rsidR="00AF5ECA" w:rsidRDefault="00AF5ECA" w:rsidP="00AF5ECA">
            <w:pPr>
              <w:pStyle w:val="TableParagraph"/>
              <w:tabs>
                <w:tab w:val="left" w:pos="1642"/>
                <w:tab w:val="left" w:pos="2229"/>
              </w:tabs>
              <w:spacing w:before="99" w:line="259" w:lineRule="auto"/>
              <w:ind w:left="97" w:right="82"/>
              <w:jc w:val="both"/>
              <w:rPr>
                <w:sz w:val="24"/>
              </w:rPr>
            </w:pPr>
            <w:r>
              <w:rPr>
                <w:sz w:val="24"/>
              </w:rPr>
              <w:t>Tėvų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švietimas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UTA,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įtraukiojo ugdymo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tema.</w:t>
            </w:r>
          </w:p>
        </w:tc>
        <w:tc>
          <w:tcPr>
            <w:tcW w:w="1861" w:type="dxa"/>
          </w:tcPr>
          <w:p w14:paraId="1E289CCA" w14:textId="32B65CA9" w:rsidR="00AF5ECA" w:rsidRDefault="00AF5ECA" w:rsidP="00AF5ECA">
            <w:pPr>
              <w:pStyle w:val="TableParagraph"/>
              <w:spacing w:before="99"/>
              <w:ind w:left="51" w:right="88"/>
              <w:jc w:val="center"/>
              <w:rPr>
                <w:sz w:val="24"/>
              </w:rPr>
            </w:pPr>
            <w:r>
              <w:rPr>
                <w:sz w:val="24"/>
              </w:rPr>
              <w:t>2022–2023 m.</w:t>
            </w:r>
          </w:p>
        </w:tc>
        <w:tc>
          <w:tcPr>
            <w:tcW w:w="1843" w:type="dxa"/>
          </w:tcPr>
          <w:p w14:paraId="1713B80B" w14:textId="6860A3DE" w:rsidR="00AF5ECA" w:rsidRDefault="006B1D4B" w:rsidP="006B1D4B">
            <w:pPr>
              <w:pStyle w:val="TableParagraph"/>
              <w:spacing w:before="99"/>
              <w:ind w:left="79" w:right="11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F5ECA">
              <w:rPr>
                <w:sz w:val="24"/>
              </w:rPr>
              <w:t>Pavaduotojas</w:t>
            </w:r>
            <w:r w:rsidR="00AF5ECA">
              <w:rPr>
                <w:spacing w:val="-58"/>
                <w:sz w:val="24"/>
              </w:rPr>
              <w:t xml:space="preserve"> </w:t>
            </w:r>
            <w:r w:rsidR="00AF5ECA">
              <w:rPr>
                <w:sz w:val="24"/>
              </w:rPr>
              <w:t>ugdymui</w:t>
            </w:r>
          </w:p>
        </w:tc>
        <w:tc>
          <w:tcPr>
            <w:tcW w:w="2835" w:type="dxa"/>
          </w:tcPr>
          <w:p w14:paraId="6A883C7C" w14:textId="49738D1E" w:rsidR="00AF5ECA" w:rsidRDefault="00AF5ECA" w:rsidP="005E61F2">
            <w:pPr>
              <w:pStyle w:val="TableParagraph"/>
              <w:ind w:right="856"/>
              <w:rPr>
                <w:sz w:val="24"/>
              </w:rPr>
            </w:pPr>
            <w:r>
              <w:rPr>
                <w:sz w:val="24"/>
              </w:rPr>
              <w:t>Pristatymas tėvams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mokyklos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interneto</w:t>
            </w:r>
            <w:r w:rsidR="005E61F2">
              <w:rPr>
                <w:sz w:val="24"/>
              </w:rPr>
              <w:t xml:space="preserve"> </w:t>
            </w:r>
            <w:r>
              <w:rPr>
                <w:sz w:val="24"/>
              </w:rPr>
              <w:t>svetainėje, tėvų klasių susirinkimuose</w:t>
            </w:r>
            <w:r>
              <w:rPr>
                <w:spacing w:val="-58"/>
                <w:sz w:val="24"/>
              </w:rPr>
              <w:t xml:space="preserve"> </w:t>
            </w:r>
            <w:r w:rsidR="005E61F2">
              <w:rPr>
                <w:spacing w:val="-58"/>
                <w:sz w:val="24"/>
              </w:rPr>
              <w:t xml:space="preserve">           .</w:t>
            </w:r>
          </w:p>
        </w:tc>
      </w:tr>
    </w:tbl>
    <w:p w14:paraId="512FF955" w14:textId="77777777" w:rsidR="00DB6CC0" w:rsidRDefault="00DB6CC0">
      <w:pPr>
        <w:spacing w:line="259" w:lineRule="auto"/>
        <w:jc w:val="both"/>
        <w:rPr>
          <w:sz w:val="24"/>
        </w:rPr>
        <w:sectPr w:rsidR="00DB6CC0">
          <w:type w:val="continuous"/>
          <w:pgSz w:w="11910" w:h="16840"/>
          <w:pgMar w:top="760" w:right="980" w:bottom="280" w:left="1340" w:header="720" w:footer="720" w:gutter="0"/>
          <w:cols w:space="720"/>
        </w:sectPr>
      </w:pPr>
    </w:p>
    <w:tbl>
      <w:tblPr>
        <w:tblStyle w:val="TableNormal1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0"/>
        <w:gridCol w:w="1700"/>
        <w:gridCol w:w="1683"/>
        <w:gridCol w:w="2854"/>
      </w:tblGrid>
      <w:tr w:rsidR="00DB6CC0" w14:paraId="22AD4A24" w14:textId="77777777">
        <w:trPr>
          <w:trHeight w:val="1581"/>
        </w:trPr>
        <w:tc>
          <w:tcPr>
            <w:tcW w:w="562" w:type="dxa"/>
          </w:tcPr>
          <w:p w14:paraId="5150253C" w14:textId="1925AF5D" w:rsidR="00DB6CC0" w:rsidRDefault="00AF5EC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550" w:type="dxa"/>
          </w:tcPr>
          <w:p w14:paraId="0AB145B8" w14:textId="77777777" w:rsidR="00DB6CC0" w:rsidRDefault="00885C48">
            <w:pPr>
              <w:pStyle w:val="TableParagraph"/>
              <w:ind w:left="97" w:right="619"/>
              <w:rPr>
                <w:sz w:val="24"/>
              </w:rPr>
            </w:pPr>
            <w:r>
              <w:rPr>
                <w:sz w:val="24"/>
              </w:rPr>
              <w:t>Mokinių švietimas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UTA, įtraukiojo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ugdymo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tema.</w:t>
            </w:r>
          </w:p>
        </w:tc>
        <w:tc>
          <w:tcPr>
            <w:tcW w:w="1700" w:type="dxa"/>
          </w:tcPr>
          <w:p w14:paraId="4DCC4BEE" w14:textId="77777777" w:rsidR="00DB6CC0" w:rsidRDefault="00885C48">
            <w:pPr>
              <w:pStyle w:val="TableParagraph"/>
              <w:ind w:left="78" w:right="66"/>
              <w:jc w:val="center"/>
              <w:rPr>
                <w:sz w:val="24"/>
              </w:rPr>
            </w:pPr>
            <w:r>
              <w:rPr>
                <w:sz w:val="24"/>
              </w:rPr>
              <w:t>2022–2023 m.</w:t>
            </w:r>
          </w:p>
        </w:tc>
        <w:tc>
          <w:tcPr>
            <w:tcW w:w="1683" w:type="dxa"/>
          </w:tcPr>
          <w:p w14:paraId="3189CA1F" w14:textId="77777777" w:rsidR="00DB6CC0" w:rsidRDefault="00885C48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Pavaduotojas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ugdymui</w:t>
            </w:r>
          </w:p>
        </w:tc>
        <w:tc>
          <w:tcPr>
            <w:tcW w:w="2854" w:type="dxa"/>
          </w:tcPr>
          <w:p w14:paraId="0E1BC6E1" w14:textId="77777777" w:rsidR="00DB6CC0" w:rsidRDefault="00885C48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Pristatymas mokiniams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mokyklos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interneto</w:t>
            </w:r>
          </w:p>
          <w:p w14:paraId="5AA96161" w14:textId="77777777" w:rsidR="00DB6CC0" w:rsidRDefault="00885C48">
            <w:pPr>
              <w:pStyle w:val="TableParagraph"/>
              <w:spacing w:before="0"/>
              <w:ind w:right="398"/>
              <w:rPr>
                <w:sz w:val="24"/>
              </w:rPr>
            </w:pPr>
            <w:r>
              <w:rPr>
                <w:sz w:val="24"/>
              </w:rPr>
              <w:t>svetainėje,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socialiniuose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tinkluose,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klasės</w:t>
            </w:r>
          </w:p>
          <w:p w14:paraId="2F09B68F" w14:textId="76C8B138" w:rsidR="00DB6CC0" w:rsidRDefault="00885C4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valandėl</w:t>
            </w:r>
            <w:r w:rsidR="00584ABE">
              <w:rPr>
                <w:sz w:val="24"/>
              </w:rPr>
              <w:t>ių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metu.</w:t>
            </w:r>
          </w:p>
        </w:tc>
      </w:tr>
      <w:tr w:rsidR="00DB6CC0" w14:paraId="12953CE3" w14:textId="77777777">
        <w:trPr>
          <w:trHeight w:val="2370"/>
        </w:trPr>
        <w:tc>
          <w:tcPr>
            <w:tcW w:w="562" w:type="dxa"/>
          </w:tcPr>
          <w:p w14:paraId="6D0217C6" w14:textId="7A17C679" w:rsidR="00DB6CC0" w:rsidRDefault="00AF5EC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50" w:type="dxa"/>
          </w:tcPr>
          <w:p w14:paraId="0456F8D3" w14:textId="77777777" w:rsidR="00DB6CC0" w:rsidRDefault="00885C48">
            <w:pPr>
              <w:pStyle w:val="TableParagraph"/>
              <w:ind w:left="97" w:right="455"/>
              <w:rPr>
                <w:sz w:val="24"/>
              </w:rPr>
            </w:pPr>
            <w:r>
              <w:rPr>
                <w:sz w:val="24"/>
              </w:rPr>
              <w:t>Tikslinių grupių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duomenų bazių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(pamokų planų,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scenarijų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pavyzdžių,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kompetencijų</w:t>
            </w:r>
          </w:p>
          <w:p w14:paraId="17946DBA" w14:textId="77777777" w:rsidR="00DB6CC0" w:rsidRDefault="00885C48">
            <w:pPr>
              <w:pStyle w:val="TableParagraph"/>
              <w:spacing w:before="0"/>
              <w:ind w:left="97" w:right="842"/>
              <w:rPr>
                <w:sz w:val="24"/>
              </w:rPr>
            </w:pPr>
            <w:r>
              <w:rPr>
                <w:sz w:val="24"/>
              </w:rPr>
              <w:t>žemėlapių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t.t.)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kaupimas.</w:t>
            </w:r>
          </w:p>
        </w:tc>
        <w:tc>
          <w:tcPr>
            <w:tcW w:w="1700" w:type="dxa"/>
          </w:tcPr>
          <w:p w14:paraId="34423F74" w14:textId="77777777" w:rsidR="00DB6CC0" w:rsidRDefault="00DB6CC0">
            <w:pPr>
              <w:pStyle w:val="TableParagraph"/>
              <w:spacing w:before="1"/>
              <w:ind w:left="0"/>
              <w:rPr>
                <w:sz w:val="32"/>
              </w:rPr>
            </w:pPr>
          </w:p>
          <w:p w14:paraId="6C891889" w14:textId="77777777" w:rsidR="00DB6CC0" w:rsidRDefault="00885C48">
            <w:pPr>
              <w:pStyle w:val="TableParagraph"/>
              <w:spacing w:before="0"/>
              <w:ind w:left="78" w:right="67"/>
              <w:jc w:val="center"/>
              <w:rPr>
                <w:sz w:val="24"/>
              </w:rPr>
            </w:pPr>
            <w:r>
              <w:rPr>
                <w:sz w:val="24"/>
              </w:rPr>
              <w:t>2022–2024 m.</w:t>
            </w:r>
          </w:p>
        </w:tc>
        <w:tc>
          <w:tcPr>
            <w:tcW w:w="1683" w:type="dxa"/>
          </w:tcPr>
          <w:p w14:paraId="627F1FFA" w14:textId="211629D5" w:rsidR="00DB6CC0" w:rsidRDefault="00535F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Metodinių grupių </w:t>
            </w:r>
          </w:p>
          <w:p w14:paraId="41FA9C5A" w14:textId="77777777" w:rsidR="00DB6CC0" w:rsidRDefault="00885C4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pirmininkai</w:t>
            </w:r>
          </w:p>
        </w:tc>
        <w:tc>
          <w:tcPr>
            <w:tcW w:w="2854" w:type="dxa"/>
          </w:tcPr>
          <w:p w14:paraId="464CFD11" w14:textId="77777777" w:rsidR="00DB6CC0" w:rsidRDefault="00885C48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Mokytojai dalijasi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patirtimi, kuria pamokų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scenarijus, užduočių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situacijas,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kompetencijų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žemėlapius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 t.t.)</w:t>
            </w:r>
          </w:p>
        </w:tc>
      </w:tr>
      <w:tr w:rsidR="00DB6CC0" w14:paraId="1C90EBCD" w14:textId="77777777">
        <w:trPr>
          <w:trHeight w:val="1580"/>
        </w:trPr>
        <w:tc>
          <w:tcPr>
            <w:tcW w:w="562" w:type="dxa"/>
          </w:tcPr>
          <w:p w14:paraId="024D7D6D" w14:textId="4D4BCFB2" w:rsidR="00DB6CC0" w:rsidRDefault="00885C4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  <w:r w:rsidR="00606A92">
              <w:rPr>
                <w:sz w:val="24"/>
              </w:rPr>
              <w:t>0.</w:t>
            </w:r>
          </w:p>
        </w:tc>
        <w:tc>
          <w:tcPr>
            <w:tcW w:w="2550" w:type="dxa"/>
          </w:tcPr>
          <w:p w14:paraId="71D17179" w14:textId="77777777" w:rsidR="00DB6CC0" w:rsidRDefault="00885C48">
            <w:pPr>
              <w:pStyle w:val="TableParagraph"/>
              <w:ind w:left="97" w:right="497"/>
              <w:rPr>
                <w:sz w:val="24"/>
              </w:rPr>
            </w:pPr>
            <w:r>
              <w:rPr>
                <w:sz w:val="24"/>
              </w:rPr>
              <w:t>Ataskaitų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įgyvendinimą</w:t>
            </w:r>
          </w:p>
          <w:p w14:paraId="0AFB159D" w14:textId="77777777" w:rsidR="00DB6CC0" w:rsidRDefault="00885C48">
            <w:pPr>
              <w:pStyle w:val="TableParagraph"/>
              <w:spacing w:before="0"/>
              <w:ind w:left="97" w:right="27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pateikimas, </w:t>
            </w:r>
            <w:r>
              <w:rPr>
                <w:sz w:val="24"/>
              </w:rPr>
              <w:t>aptarimas,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tobulintinų sričių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nusimatymas.</w:t>
            </w:r>
          </w:p>
        </w:tc>
        <w:tc>
          <w:tcPr>
            <w:tcW w:w="1700" w:type="dxa"/>
          </w:tcPr>
          <w:p w14:paraId="5D78ECBE" w14:textId="77777777" w:rsidR="00DB6CC0" w:rsidRDefault="00885C48">
            <w:pPr>
              <w:pStyle w:val="TableParagraph"/>
              <w:ind w:left="78" w:right="67"/>
              <w:jc w:val="center"/>
              <w:rPr>
                <w:sz w:val="24"/>
              </w:rPr>
            </w:pPr>
            <w:r>
              <w:rPr>
                <w:sz w:val="24"/>
              </w:rPr>
              <w:t>2022–2024 m.</w:t>
            </w:r>
          </w:p>
        </w:tc>
        <w:tc>
          <w:tcPr>
            <w:tcW w:w="1683" w:type="dxa"/>
          </w:tcPr>
          <w:p w14:paraId="031F2485" w14:textId="77777777" w:rsidR="00DB6CC0" w:rsidRDefault="00885C48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Pavaduotojas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ugdymui</w:t>
            </w:r>
          </w:p>
        </w:tc>
        <w:tc>
          <w:tcPr>
            <w:tcW w:w="2854" w:type="dxa"/>
          </w:tcPr>
          <w:p w14:paraId="5CC8C095" w14:textId="77777777" w:rsidR="00DB6CC0" w:rsidRDefault="00885C48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Susirinkimai, posėdžiai,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informacija gimnazijos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svetainėje,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socialiniuose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tinkluose,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dienyne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 kt.</w:t>
            </w:r>
          </w:p>
        </w:tc>
      </w:tr>
      <w:tr w:rsidR="00DB6CC0" w14:paraId="5DC08D8A" w14:textId="77777777">
        <w:trPr>
          <w:trHeight w:val="1254"/>
        </w:trPr>
        <w:tc>
          <w:tcPr>
            <w:tcW w:w="562" w:type="dxa"/>
          </w:tcPr>
          <w:p w14:paraId="7EB2CF84" w14:textId="6E81E980" w:rsidR="00DB6CC0" w:rsidRDefault="00885C4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  <w:r w:rsidR="00606A92">
              <w:rPr>
                <w:sz w:val="24"/>
              </w:rPr>
              <w:t>1</w:t>
            </w:r>
            <w:r w:rsidR="00853628">
              <w:rPr>
                <w:sz w:val="24"/>
              </w:rPr>
              <w:t>.</w:t>
            </w:r>
          </w:p>
        </w:tc>
        <w:tc>
          <w:tcPr>
            <w:tcW w:w="2550" w:type="dxa"/>
          </w:tcPr>
          <w:p w14:paraId="2CCFF610" w14:textId="77777777" w:rsidR="00DB6CC0" w:rsidRDefault="00885C48">
            <w:pPr>
              <w:pStyle w:val="TableParagraph"/>
              <w:spacing w:line="259" w:lineRule="auto"/>
              <w:ind w:left="97" w:right="79"/>
              <w:jc w:val="both"/>
              <w:rPr>
                <w:sz w:val="24"/>
              </w:rPr>
            </w:pPr>
            <w:r>
              <w:rPr>
                <w:sz w:val="24"/>
              </w:rPr>
              <w:t>Bendradarbiavimas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kitomis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mokyklomis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švietimo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įstaigomis.</w:t>
            </w:r>
          </w:p>
        </w:tc>
        <w:tc>
          <w:tcPr>
            <w:tcW w:w="1700" w:type="dxa"/>
          </w:tcPr>
          <w:p w14:paraId="411F8813" w14:textId="77777777" w:rsidR="00DB6CC0" w:rsidRDefault="00885C48">
            <w:pPr>
              <w:pStyle w:val="TableParagraph"/>
              <w:ind w:left="78" w:right="66"/>
              <w:jc w:val="center"/>
              <w:rPr>
                <w:sz w:val="24"/>
              </w:rPr>
            </w:pPr>
            <w:r>
              <w:rPr>
                <w:sz w:val="24"/>
              </w:rPr>
              <w:t>2022–2024 m.</w:t>
            </w:r>
          </w:p>
        </w:tc>
        <w:tc>
          <w:tcPr>
            <w:tcW w:w="1683" w:type="dxa"/>
          </w:tcPr>
          <w:p w14:paraId="71B40695" w14:textId="77777777" w:rsidR="00DB6CC0" w:rsidRDefault="00885C48">
            <w:pPr>
              <w:pStyle w:val="TableParagraph"/>
              <w:spacing w:line="259" w:lineRule="auto"/>
              <w:ind w:right="118"/>
              <w:rPr>
                <w:sz w:val="24"/>
              </w:rPr>
            </w:pPr>
            <w:r>
              <w:rPr>
                <w:sz w:val="24"/>
              </w:rPr>
              <w:t>Administracija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komanda</w:t>
            </w:r>
          </w:p>
        </w:tc>
        <w:tc>
          <w:tcPr>
            <w:tcW w:w="2854" w:type="dxa"/>
          </w:tcPr>
          <w:p w14:paraId="226D7F7C" w14:textId="77777777" w:rsidR="00DB6CC0" w:rsidRDefault="00885C48">
            <w:pPr>
              <w:pStyle w:val="TableParagraph"/>
              <w:ind w:right="962"/>
              <w:rPr>
                <w:sz w:val="24"/>
              </w:rPr>
            </w:pPr>
            <w:r>
              <w:rPr>
                <w:sz w:val="24"/>
              </w:rPr>
              <w:t>Mokytojai dalijasi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patirtimi.</w:t>
            </w:r>
          </w:p>
        </w:tc>
      </w:tr>
      <w:tr w:rsidR="00DB6CC0" w14:paraId="0F1FDBC9" w14:textId="77777777">
        <w:trPr>
          <w:trHeight w:val="1849"/>
        </w:trPr>
        <w:tc>
          <w:tcPr>
            <w:tcW w:w="562" w:type="dxa"/>
          </w:tcPr>
          <w:p w14:paraId="3F02CAA3" w14:textId="3E5B8D0A" w:rsidR="00DB6CC0" w:rsidRDefault="00885C4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  <w:r w:rsidR="00606A92">
              <w:rPr>
                <w:sz w:val="24"/>
              </w:rPr>
              <w:t>2</w:t>
            </w:r>
            <w:r w:rsidR="00853628">
              <w:rPr>
                <w:sz w:val="24"/>
              </w:rPr>
              <w:t>.</w:t>
            </w:r>
          </w:p>
        </w:tc>
        <w:tc>
          <w:tcPr>
            <w:tcW w:w="2550" w:type="dxa"/>
          </w:tcPr>
          <w:p w14:paraId="6924B172" w14:textId="77777777" w:rsidR="00DB6CC0" w:rsidRPr="00B16245" w:rsidRDefault="00885C48">
            <w:pPr>
              <w:pStyle w:val="TableParagraph"/>
              <w:spacing w:line="259" w:lineRule="auto"/>
              <w:ind w:left="97" w:right="82"/>
              <w:rPr>
                <w:sz w:val="24"/>
              </w:rPr>
            </w:pPr>
            <w:r w:rsidRPr="00B16245">
              <w:rPr>
                <w:sz w:val="24"/>
              </w:rPr>
              <w:t>Individualus atnaujintų</w:t>
            </w:r>
            <w:r w:rsidRPr="00B16245">
              <w:rPr>
                <w:spacing w:val="1"/>
                <w:sz w:val="24"/>
              </w:rPr>
              <w:t xml:space="preserve"> </w:t>
            </w:r>
            <w:r w:rsidRPr="00B16245">
              <w:rPr>
                <w:sz w:val="24"/>
              </w:rPr>
              <w:t>bendrojo ugdymo BP</w:t>
            </w:r>
            <w:r w:rsidRPr="00B16245">
              <w:rPr>
                <w:spacing w:val="1"/>
                <w:sz w:val="24"/>
              </w:rPr>
              <w:t xml:space="preserve"> </w:t>
            </w:r>
            <w:r w:rsidRPr="00B16245">
              <w:rPr>
                <w:sz w:val="24"/>
              </w:rPr>
              <w:t>nagrinėjimas</w:t>
            </w:r>
            <w:r w:rsidRPr="00B16245">
              <w:rPr>
                <w:spacing w:val="-8"/>
                <w:sz w:val="24"/>
              </w:rPr>
              <w:t xml:space="preserve"> </w:t>
            </w:r>
            <w:r w:rsidRPr="00B16245">
              <w:rPr>
                <w:sz w:val="24"/>
              </w:rPr>
              <w:t>ir</w:t>
            </w:r>
            <w:r w:rsidRPr="00B16245">
              <w:rPr>
                <w:spacing w:val="-8"/>
                <w:sz w:val="24"/>
              </w:rPr>
              <w:t xml:space="preserve"> </w:t>
            </w:r>
            <w:r w:rsidRPr="00B16245">
              <w:rPr>
                <w:sz w:val="24"/>
              </w:rPr>
              <w:t>naujovių</w:t>
            </w:r>
            <w:r w:rsidRPr="00B16245">
              <w:rPr>
                <w:spacing w:val="-57"/>
                <w:sz w:val="24"/>
              </w:rPr>
              <w:t xml:space="preserve"> </w:t>
            </w:r>
            <w:r w:rsidRPr="00B16245">
              <w:rPr>
                <w:sz w:val="24"/>
              </w:rPr>
              <w:t>aptarimas metodinių</w:t>
            </w:r>
            <w:r w:rsidRPr="00B16245">
              <w:rPr>
                <w:spacing w:val="1"/>
                <w:sz w:val="24"/>
              </w:rPr>
              <w:t xml:space="preserve"> </w:t>
            </w:r>
            <w:r w:rsidRPr="00B16245">
              <w:rPr>
                <w:sz w:val="24"/>
              </w:rPr>
              <w:t>grupių</w:t>
            </w:r>
            <w:r w:rsidRPr="00B16245">
              <w:rPr>
                <w:spacing w:val="-1"/>
                <w:sz w:val="24"/>
              </w:rPr>
              <w:t xml:space="preserve"> </w:t>
            </w:r>
            <w:r w:rsidRPr="00B16245">
              <w:rPr>
                <w:sz w:val="24"/>
              </w:rPr>
              <w:t>posėdžiuose.</w:t>
            </w:r>
          </w:p>
        </w:tc>
        <w:tc>
          <w:tcPr>
            <w:tcW w:w="1700" w:type="dxa"/>
          </w:tcPr>
          <w:p w14:paraId="3FB84146" w14:textId="77777777" w:rsidR="00DB6CC0" w:rsidRDefault="00885C48">
            <w:pPr>
              <w:pStyle w:val="TableParagraph"/>
              <w:ind w:left="78" w:right="66"/>
              <w:jc w:val="center"/>
              <w:rPr>
                <w:sz w:val="24"/>
              </w:rPr>
            </w:pPr>
            <w:r>
              <w:rPr>
                <w:sz w:val="24"/>
              </w:rPr>
              <w:t>2022–2023 m.</w:t>
            </w:r>
          </w:p>
        </w:tc>
        <w:tc>
          <w:tcPr>
            <w:tcW w:w="1683" w:type="dxa"/>
          </w:tcPr>
          <w:p w14:paraId="1AACF29F" w14:textId="0B9B9BD8" w:rsidR="00DB6CC0" w:rsidRDefault="004464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Metodinių grupių</w:t>
            </w:r>
          </w:p>
          <w:p w14:paraId="77E48F95" w14:textId="77777777" w:rsidR="00DB6CC0" w:rsidRDefault="00885C48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pirmininkai</w:t>
            </w:r>
          </w:p>
        </w:tc>
        <w:tc>
          <w:tcPr>
            <w:tcW w:w="2854" w:type="dxa"/>
          </w:tcPr>
          <w:p w14:paraId="16652E75" w14:textId="77777777" w:rsidR="00DB6CC0" w:rsidRDefault="00885C48">
            <w:pPr>
              <w:pStyle w:val="TableParagraph"/>
              <w:spacing w:before="95" w:line="237" w:lineRule="auto"/>
              <w:ind w:right="962"/>
              <w:rPr>
                <w:sz w:val="24"/>
              </w:rPr>
            </w:pPr>
            <w:r>
              <w:rPr>
                <w:sz w:val="24"/>
              </w:rPr>
              <w:t>Mokytojai dalijasi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patirtimi,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prisiima</w:t>
            </w:r>
          </w:p>
          <w:p w14:paraId="42B40490" w14:textId="77777777" w:rsidR="00DB6CC0" w:rsidRDefault="00885C48">
            <w:pPr>
              <w:pStyle w:val="TableParagraph"/>
              <w:spacing w:before="1"/>
              <w:ind w:right="103"/>
              <w:rPr>
                <w:sz w:val="24"/>
              </w:rPr>
            </w:pPr>
            <w:r>
              <w:rPr>
                <w:sz w:val="24"/>
              </w:rPr>
              <w:t>atsakomybę už atnaujintų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ugdymo programų diegimą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gimnazijoje.</w:t>
            </w:r>
          </w:p>
        </w:tc>
      </w:tr>
      <w:tr w:rsidR="00853628" w14:paraId="58D379D4" w14:textId="77777777">
        <w:trPr>
          <w:trHeight w:val="1849"/>
        </w:trPr>
        <w:tc>
          <w:tcPr>
            <w:tcW w:w="562" w:type="dxa"/>
          </w:tcPr>
          <w:p w14:paraId="1C699281" w14:textId="27559D7A" w:rsidR="00853628" w:rsidRDefault="00853628" w:rsidP="008536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  <w:r w:rsidR="00606A92">
              <w:rPr>
                <w:sz w:val="24"/>
              </w:rPr>
              <w:t>3.</w:t>
            </w:r>
          </w:p>
        </w:tc>
        <w:tc>
          <w:tcPr>
            <w:tcW w:w="2550" w:type="dxa"/>
          </w:tcPr>
          <w:p w14:paraId="192618DC" w14:textId="3A92D95C" w:rsidR="00853628" w:rsidRPr="00B16245" w:rsidRDefault="00853628" w:rsidP="00446400">
            <w:pPr>
              <w:pStyle w:val="TableParagraph"/>
              <w:spacing w:line="259" w:lineRule="auto"/>
              <w:ind w:left="97" w:right="626"/>
              <w:rPr>
                <w:sz w:val="24"/>
              </w:rPr>
            </w:pPr>
            <w:r w:rsidRPr="00B16245">
              <w:rPr>
                <w:sz w:val="24"/>
              </w:rPr>
              <w:t>Kitų šalių ugdymo</w:t>
            </w:r>
            <w:r w:rsidRPr="00B16245">
              <w:rPr>
                <w:spacing w:val="-57"/>
                <w:sz w:val="24"/>
              </w:rPr>
              <w:t xml:space="preserve"> </w:t>
            </w:r>
            <w:r w:rsidRPr="00B16245">
              <w:rPr>
                <w:sz w:val="24"/>
              </w:rPr>
              <w:t>turinio</w:t>
            </w:r>
            <w:r w:rsidRPr="00B16245">
              <w:rPr>
                <w:spacing w:val="-1"/>
                <w:sz w:val="24"/>
              </w:rPr>
              <w:t xml:space="preserve"> </w:t>
            </w:r>
            <w:r w:rsidRPr="00B16245">
              <w:rPr>
                <w:sz w:val="24"/>
              </w:rPr>
              <w:t>reformos</w:t>
            </w:r>
            <w:r w:rsidR="00446400" w:rsidRPr="00B16245">
              <w:rPr>
                <w:sz w:val="24"/>
              </w:rPr>
              <w:t xml:space="preserve"> </w:t>
            </w:r>
            <w:r w:rsidRPr="00B16245">
              <w:rPr>
                <w:sz w:val="24"/>
              </w:rPr>
              <w:t>įgyvendinimo patirties</w:t>
            </w:r>
            <w:r w:rsidRPr="00B16245">
              <w:rPr>
                <w:spacing w:val="-57"/>
                <w:sz w:val="24"/>
              </w:rPr>
              <w:t xml:space="preserve"> </w:t>
            </w:r>
            <w:r w:rsidRPr="00B16245">
              <w:rPr>
                <w:sz w:val="24"/>
              </w:rPr>
              <w:t>sklaida.</w:t>
            </w:r>
          </w:p>
        </w:tc>
        <w:tc>
          <w:tcPr>
            <w:tcW w:w="1700" w:type="dxa"/>
          </w:tcPr>
          <w:p w14:paraId="65947A06" w14:textId="35D761FC" w:rsidR="00853628" w:rsidRDefault="00853628" w:rsidP="00853628">
            <w:pPr>
              <w:pStyle w:val="TableParagraph"/>
              <w:ind w:left="78" w:right="66"/>
              <w:jc w:val="center"/>
              <w:rPr>
                <w:sz w:val="24"/>
              </w:rPr>
            </w:pPr>
            <w:r>
              <w:rPr>
                <w:sz w:val="24"/>
              </w:rPr>
              <w:t>2022–2023 m.</w:t>
            </w:r>
          </w:p>
        </w:tc>
        <w:tc>
          <w:tcPr>
            <w:tcW w:w="1683" w:type="dxa"/>
          </w:tcPr>
          <w:p w14:paraId="0C1A2AAC" w14:textId="22D6DD3C" w:rsidR="00853628" w:rsidRDefault="00853628" w:rsidP="00853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Dalykų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mokytojai</w:t>
            </w:r>
          </w:p>
        </w:tc>
        <w:tc>
          <w:tcPr>
            <w:tcW w:w="2854" w:type="dxa"/>
          </w:tcPr>
          <w:p w14:paraId="62E3D0F0" w14:textId="6CC1ADAE" w:rsidR="00853628" w:rsidRDefault="00853628" w:rsidP="00446400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Prisiimta atsakomybė už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ugdymo turinio</w:t>
            </w:r>
            <w:r w:rsidR="00446400">
              <w:rPr>
                <w:sz w:val="24"/>
              </w:rPr>
              <w:t xml:space="preserve"> </w:t>
            </w:r>
            <w:r>
              <w:rPr>
                <w:sz w:val="24"/>
              </w:rPr>
              <w:t>atnaujinimo diegimą,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supažindinta su kitų šalių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patirtimi.</w:t>
            </w:r>
          </w:p>
        </w:tc>
      </w:tr>
    </w:tbl>
    <w:p w14:paraId="787D844F" w14:textId="29AF6789" w:rsidR="00F572D6" w:rsidRDefault="00F572D6">
      <w:bookmarkStart w:id="0" w:name="_GoBack"/>
      <w:bookmarkEnd w:id="0"/>
    </w:p>
    <w:sectPr w:rsidR="00F572D6">
      <w:pgSz w:w="11910" w:h="16840"/>
      <w:pgMar w:top="840" w:right="9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C0"/>
    <w:rsid w:val="0002128C"/>
    <w:rsid w:val="00307F8E"/>
    <w:rsid w:val="00446400"/>
    <w:rsid w:val="00535F04"/>
    <w:rsid w:val="00582D1B"/>
    <w:rsid w:val="00584ABE"/>
    <w:rsid w:val="005E61F2"/>
    <w:rsid w:val="00606A92"/>
    <w:rsid w:val="0066791B"/>
    <w:rsid w:val="006B1D4B"/>
    <w:rsid w:val="006E45FB"/>
    <w:rsid w:val="00853628"/>
    <w:rsid w:val="00885C48"/>
    <w:rsid w:val="00981B3D"/>
    <w:rsid w:val="00A50D12"/>
    <w:rsid w:val="00AF5ECA"/>
    <w:rsid w:val="00B16245"/>
    <w:rsid w:val="00B305BA"/>
    <w:rsid w:val="00B74A38"/>
    <w:rsid w:val="00DB6CC0"/>
    <w:rsid w:val="00F014CE"/>
    <w:rsid w:val="00F5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7241"/>
  <w15:docId w15:val="{6DBECE36-27AD-4CC8-937C-0275E2C7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631" w:right="1005" w:hanging="97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3"/>
      <w:ind w:left="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1733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DAIVA VIRKUTIENĖ</cp:lastModifiedBy>
  <cp:revision>2</cp:revision>
  <dcterms:created xsi:type="dcterms:W3CDTF">2023-03-01T10:55:00Z</dcterms:created>
  <dcterms:modified xsi:type="dcterms:W3CDTF">2023-03-01T10:55:00Z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